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4EC" w:rsidRPr="002F4251" w:rsidRDefault="00670876" w:rsidP="00D250C6">
      <w:pPr>
        <w:jc w:val="both"/>
        <w:rPr>
          <w:b/>
          <w:u w:val="single"/>
        </w:rPr>
      </w:pPr>
      <w:r w:rsidRPr="002F4251">
        <w:rPr>
          <w:b/>
          <w:u w:val="single"/>
        </w:rPr>
        <w:t xml:space="preserve">Relevance </w:t>
      </w:r>
      <w:r w:rsidR="002F4251" w:rsidRPr="002F4251">
        <w:rPr>
          <w:b/>
          <w:u w:val="single"/>
        </w:rPr>
        <w:t>of Clark &amp; Mayer Textbook for the anticipated TA Training Project:</w:t>
      </w:r>
    </w:p>
    <w:p w:rsidR="002F4251" w:rsidRDefault="002F4251" w:rsidP="00D250C6">
      <w:pPr>
        <w:jc w:val="both"/>
      </w:pPr>
    </w:p>
    <w:p w:rsidR="002F4251" w:rsidRDefault="002F4251" w:rsidP="00D250C6">
      <w:pPr>
        <w:jc w:val="both"/>
      </w:pPr>
      <w:r>
        <w:t>The idea behind the TA training is providing the training as e-Learning delivered on a computer</w:t>
      </w:r>
      <w:r w:rsidR="000A1012">
        <w:t>, which the T</w:t>
      </w:r>
      <w:r>
        <w:t xml:space="preserve">extbook also is all about.  The training could be used to both inform and perform </w:t>
      </w:r>
      <w:r w:rsidR="000A1012">
        <w:t xml:space="preserve">through providing </w:t>
      </w:r>
      <w:r>
        <w:t xml:space="preserve">certain information </w:t>
      </w:r>
      <w:r w:rsidR="000A1012">
        <w:t>and</w:t>
      </w:r>
      <w:r>
        <w:t xml:space="preserve"> skill</w:t>
      </w:r>
      <w:r w:rsidR="000A1012">
        <w:t xml:space="preserve"> training.  These are</w:t>
      </w:r>
      <w:r>
        <w:t xml:space="preserve"> information about content</w:t>
      </w:r>
      <w:r w:rsidR="000A1012">
        <w:t>;</w:t>
      </w:r>
      <w:r>
        <w:t xml:space="preserve"> and skill</w:t>
      </w:r>
      <w:r w:rsidR="000A1012">
        <w:t xml:space="preserve"> on</w:t>
      </w:r>
      <w:r>
        <w:t xml:space="preserve"> how to perform teaching, classroom management and how to help students by understanding </w:t>
      </w:r>
      <w:r w:rsidR="000A1012">
        <w:t>what</w:t>
      </w:r>
      <w:r>
        <w:t xml:space="preserve"> cognitive load </w:t>
      </w:r>
      <w:r w:rsidR="000A1012">
        <w:t xml:space="preserve">is and simplifying the cognitive load that </w:t>
      </w:r>
      <w:r w:rsidR="00080163">
        <w:t>could be simplified.  The planned TA training will be using graphics and words (written or spoken) as recommended by the Textbook.</w:t>
      </w:r>
      <w:r w:rsidR="00A46BB5">
        <w:t xml:space="preserve">  As indicated in the Textbook training</w:t>
      </w:r>
      <w:r>
        <w:t xml:space="preserve"> </w:t>
      </w:r>
      <w:r w:rsidR="00A46BB5">
        <w:t>could be better facilitated if the graphics and words (written or spoken) are put in contiguity, close to each other.  The plan in the TA training is to put the text or spoken word in contiguity to the graphics that will be used</w:t>
      </w:r>
      <w:r w:rsidR="00D250C6">
        <w:t xml:space="preserve"> as the Textbook recommends</w:t>
      </w:r>
      <w:r w:rsidR="00A46BB5">
        <w:t xml:space="preserve">.  </w:t>
      </w:r>
      <w:r>
        <w:t xml:space="preserve"> </w:t>
      </w:r>
    </w:p>
    <w:p w:rsidR="00A46BB5" w:rsidRDefault="00A46BB5" w:rsidP="00D250C6">
      <w:pPr>
        <w:jc w:val="both"/>
      </w:pPr>
    </w:p>
    <w:p w:rsidR="00EB39E5" w:rsidRDefault="00A46BB5" w:rsidP="00D250C6">
      <w:pPr>
        <w:jc w:val="both"/>
      </w:pPr>
      <w:r>
        <w:t xml:space="preserve">The principle of modality explained in the Textbook as using audio rather than on screen text to describe </w:t>
      </w:r>
      <w:r w:rsidR="00D250C6">
        <w:t xml:space="preserve">on screen </w:t>
      </w:r>
      <w:r>
        <w:t xml:space="preserve">graphics is pertinent to the training and is doable.  But </w:t>
      </w:r>
      <w:r w:rsidR="00D250C6">
        <w:t xml:space="preserve">the </w:t>
      </w:r>
      <w:r>
        <w:t>TA training has to avoid repetition of text and narrati</w:t>
      </w:r>
      <w:r w:rsidR="00101D24">
        <w:t xml:space="preserve">on to explain the same graphics.  The audio would be better as explained in the Textbook because it reduces the cognitive load the trainees may encounter while going through the training.  Keeping the training material of the TA uncluttered is another important principle and this is going to be seen with the development of the training material.  The robots that will be used in the training of TAs have to use conversational words in the first person language as if they are talking to an individual trainee establishing a friendly atmosphere.  </w:t>
      </w:r>
    </w:p>
    <w:p w:rsidR="00EB39E5" w:rsidRDefault="00EB39E5" w:rsidP="00D250C6">
      <w:pPr>
        <w:jc w:val="both"/>
      </w:pPr>
    </w:p>
    <w:p w:rsidR="00A46BB5" w:rsidRDefault="00EB39E5" w:rsidP="00D250C6">
      <w:pPr>
        <w:jc w:val="both"/>
      </w:pPr>
      <w:r>
        <w:t xml:space="preserve">The anticipated TA training breaks the training </w:t>
      </w:r>
      <w:r w:rsidR="00054B9C">
        <w:t xml:space="preserve">material </w:t>
      </w:r>
      <w:r>
        <w:t xml:space="preserve">into smaller manageable parts making it easier to the trainees </w:t>
      </w:r>
      <w:r w:rsidR="00D250C6">
        <w:t xml:space="preserve">to follow each smaller part </w:t>
      </w:r>
      <w:r>
        <w:t xml:space="preserve">as recommended in the Textbook.  </w:t>
      </w:r>
      <w:r w:rsidR="0040592C">
        <w:t xml:space="preserve">Each part of the training will have a step by step demonstration to be followed by the trainees so that they </w:t>
      </w:r>
      <w:r w:rsidR="00D250C6">
        <w:t xml:space="preserve">can </w:t>
      </w:r>
      <w:r w:rsidR="0040592C">
        <w:t xml:space="preserve">grasp the idea and use it in their teaching activities and this is in line to what Cark and Mayer recommend.  Since the training is self-paced, </w:t>
      </w:r>
      <w:r w:rsidR="00D170A9">
        <w:t>train</w:t>
      </w:r>
      <w:r w:rsidR="00D250C6">
        <w:t>ees</w:t>
      </w:r>
      <w:r w:rsidR="00D170A9">
        <w:t xml:space="preserve"> will go through the training according to their pace and getting feedback from their mentors.  The training interface will allow TAs </w:t>
      </w:r>
      <w:r w:rsidR="00D250C6">
        <w:t xml:space="preserve">to progress forward or backward at their </w:t>
      </w:r>
      <w:r w:rsidR="00D170A9">
        <w:t>own rate making the training effective as argued in the Textbook.  This will a</w:t>
      </w:r>
      <w:r w:rsidR="00054B9C">
        <w:t>lso allow the trainees to have</w:t>
      </w:r>
      <w:r w:rsidR="00D170A9">
        <w:t xml:space="preserve"> control over the content and make their own choices what to do or read.  The training does not leave the trainees suspended in the air but gives them guidance about options they have and how to go about.  </w:t>
      </w:r>
      <w:r w:rsidR="000A1012">
        <w:t xml:space="preserve">Going through the training, the TAs will develop effective problem solving skills helpful in their TA responsibilities and supporting their students better.  In a nutshell, the Textbook by Clark and Mayer provides a clear guidance in the development of the anticipated TA training project.  </w:t>
      </w:r>
      <w:r w:rsidR="0040592C">
        <w:t xml:space="preserve"> </w:t>
      </w:r>
      <w:r w:rsidR="00A46BB5">
        <w:t xml:space="preserve"> </w:t>
      </w:r>
    </w:p>
    <w:sectPr w:rsidR="00A46BB5" w:rsidSect="007474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0876"/>
    <w:rsid w:val="00054B9C"/>
    <w:rsid w:val="00080163"/>
    <w:rsid w:val="00094838"/>
    <w:rsid w:val="000A1012"/>
    <w:rsid w:val="00101D24"/>
    <w:rsid w:val="002F4251"/>
    <w:rsid w:val="0040592C"/>
    <w:rsid w:val="00670876"/>
    <w:rsid w:val="007474EC"/>
    <w:rsid w:val="00926D95"/>
    <w:rsid w:val="00A46BB5"/>
    <w:rsid w:val="00B3524A"/>
    <w:rsid w:val="00D170A9"/>
    <w:rsid w:val="00D250C6"/>
    <w:rsid w:val="00EB39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838"/>
    <w:pPr>
      <w:spacing w:after="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838"/>
    <w:pPr>
      <w:ind w:left="720"/>
      <w:contextualSpacing/>
    </w:pPr>
    <w:rPr>
      <w:rFonts w:eastAsia="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Tekleb Hailu</dc:creator>
  <cp:keywords/>
  <dc:description/>
  <cp:lastModifiedBy> Tekleb Hailu</cp:lastModifiedBy>
  <cp:revision>2</cp:revision>
  <dcterms:created xsi:type="dcterms:W3CDTF">2009-11-15T01:01:00Z</dcterms:created>
  <dcterms:modified xsi:type="dcterms:W3CDTF">2009-11-15T17:45:00Z</dcterms:modified>
</cp:coreProperties>
</file>